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6215">
      <w:pPr>
        <w:tabs>
          <w:tab w:val="right" w:pos="8640"/>
        </w:tabs>
        <w:rPr>
          <w:rFonts w:ascii="Arial Black" w:hAnsi="Arial Black"/>
          <w:sz w:val="36"/>
        </w:rPr>
      </w:pPr>
      <w:r>
        <w:rPr>
          <w:rFonts w:ascii="Arial" w:hAnsi="Arial"/>
          <w:b/>
          <w:sz w:val="22"/>
        </w:rPr>
        <w:t>South Carolina Sea Grant Consortium</w:t>
      </w:r>
      <w:r>
        <w:tab/>
      </w:r>
      <w:r>
        <w:rPr>
          <w:rFonts w:ascii="Arial Black" w:hAnsi="Arial Black"/>
          <w:sz w:val="36"/>
        </w:rPr>
        <w:t>MILESTONE CHART</w:t>
      </w:r>
    </w:p>
    <w:p w:rsidR="00000000" w:rsidRDefault="00836215">
      <w:pPr>
        <w:tabs>
          <w:tab w:val="right" w:pos="8640"/>
        </w:tabs>
        <w:rPr>
          <w:sz w:val="16"/>
        </w:rPr>
      </w:pPr>
      <w:r>
        <w:rPr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56007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4pt" to="436.1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" strokecolor="navy" strokeweight="3pt"/>
            </w:pict>
          </mc:Fallback>
        </mc:AlternateContent>
      </w:r>
    </w:p>
    <w:p w:rsidR="00000000" w:rsidRDefault="00836215">
      <w:pPr>
        <w:rPr>
          <w:rFonts w:ascii="Arial" w:hAnsi="Arial"/>
        </w:rPr>
      </w:pPr>
    </w:p>
    <w:p w:rsidR="00000000" w:rsidRDefault="00836215">
      <w:pPr>
        <w:pStyle w:val="Heading1"/>
        <w:rPr>
          <w:sz w:val="18"/>
        </w:rPr>
      </w:pPr>
      <w:r>
        <w:t>For Proposed Year of Funding</w:t>
      </w:r>
    </w:p>
    <w:p w:rsidR="00000000" w:rsidRDefault="00836215">
      <w:pPr>
        <w:tabs>
          <w:tab w:val="left" w:pos="225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210"/>
          <w:tab w:val="left" w:pos="6660"/>
          <w:tab w:val="left" w:pos="7200"/>
          <w:tab w:val="left" w:pos="7740"/>
          <w:tab w:val="left" w:pos="8280"/>
        </w:tabs>
        <w:ind w:left="45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TASKS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March</w:t>
      </w:r>
      <w:r>
        <w:rPr>
          <w:rFonts w:ascii="Arial" w:hAnsi="Arial"/>
          <w:sz w:val="16"/>
        </w:rPr>
        <w:tab/>
        <w:t>April</w:t>
      </w:r>
      <w:r>
        <w:rPr>
          <w:rFonts w:ascii="Arial" w:hAnsi="Arial"/>
          <w:sz w:val="16"/>
        </w:rPr>
        <w:tab/>
        <w:t>May</w:t>
      </w:r>
      <w:r>
        <w:rPr>
          <w:rFonts w:ascii="Arial" w:hAnsi="Arial"/>
          <w:sz w:val="16"/>
        </w:rPr>
        <w:tab/>
        <w:t>June</w:t>
      </w:r>
      <w:r>
        <w:rPr>
          <w:rFonts w:ascii="Arial" w:hAnsi="Arial"/>
          <w:sz w:val="16"/>
        </w:rPr>
        <w:tab/>
        <w:t>July</w:t>
      </w:r>
      <w:r>
        <w:rPr>
          <w:rFonts w:ascii="Arial" w:hAnsi="Arial"/>
          <w:sz w:val="16"/>
        </w:rPr>
        <w:tab/>
        <w:t>Aug.</w:t>
      </w:r>
      <w:r>
        <w:rPr>
          <w:rFonts w:ascii="Arial" w:hAnsi="Arial"/>
          <w:sz w:val="16"/>
        </w:rPr>
        <w:tab/>
        <w:t>Sept.</w:t>
      </w:r>
      <w:r>
        <w:rPr>
          <w:rFonts w:ascii="Arial" w:hAnsi="Arial"/>
          <w:sz w:val="16"/>
        </w:rPr>
        <w:tab/>
        <w:t>Oct.</w:t>
      </w:r>
      <w:r>
        <w:rPr>
          <w:rFonts w:ascii="Arial" w:hAnsi="Arial"/>
          <w:sz w:val="16"/>
        </w:rPr>
        <w:tab/>
        <w:t>Nov.</w:t>
      </w:r>
      <w:r>
        <w:rPr>
          <w:rFonts w:ascii="Arial" w:hAnsi="Arial"/>
          <w:sz w:val="16"/>
        </w:rPr>
        <w:tab/>
        <w:t>Dec.</w:t>
      </w:r>
      <w:r>
        <w:rPr>
          <w:rFonts w:ascii="Arial" w:hAnsi="Arial"/>
          <w:sz w:val="16"/>
        </w:rPr>
        <w:tab/>
        <w:t>Jan.</w:t>
      </w:r>
      <w:r>
        <w:rPr>
          <w:rFonts w:ascii="Arial" w:hAnsi="Arial"/>
          <w:sz w:val="16"/>
        </w:rPr>
        <w:tab/>
        <w:t>Feb.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50" w:type="dxa"/>
            <w:tcBorders>
              <w:right w:val="nil"/>
            </w:tcBorders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1800" w:type="dxa"/>
            <w:tcBorders>
              <w:left w:val="nil"/>
            </w:tcBorders>
          </w:tcPr>
          <w:p w:rsidR="00000000" w:rsidRDefault="008362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bookmarkEnd w:id="0"/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50" w:type="dxa"/>
            <w:tcBorders>
              <w:right w:val="nil"/>
            </w:tcBorders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1800" w:type="dxa"/>
            <w:tcBorders>
              <w:left w:val="nil"/>
            </w:tcBorders>
          </w:tcPr>
          <w:p w:rsidR="00000000" w:rsidRDefault="008362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50" w:type="dxa"/>
            <w:tcBorders>
              <w:right w:val="nil"/>
            </w:tcBorders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1800" w:type="dxa"/>
            <w:tcBorders>
              <w:left w:val="nil"/>
            </w:tcBorders>
          </w:tcPr>
          <w:p w:rsidR="00000000" w:rsidRDefault="008362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</w:instrText>
            </w:r>
            <w:r>
              <w:rPr>
                <w:rFonts w:ascii="Arial" w:hAnsi="Arial"/>
                <w:sz w:val="16"/>
              </w:rPr>
              <w:instrText xml:space="preserve">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50" w:type="dxa"/>
            <w:tcBorders>
              <w:right w:val="nil"/>
            </w:tcBorders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1800" w:type="dxa"/>
            <w:tcBorders>
              <w:left w:val="nil"/>
            </w:tcBorders>
          </w:tcPr>
          <w:p w:rsidR="00000000" w:rsidRDefault="008362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50" w:type="dxa"/>
            <w:tcBorders>
              <w:right w:val="nil"/>
            </w:tcBorders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</w:t>
            </w:r>
          </w:p>
        </w:tc>
        <w:tc>
          <w:tcPr>
            <w:tcW w:w="1800" w:type="dxa"/>
            <w:tcBorders>
              <w:left w:val="nil"/>
            </w:tcBorders>
          </w:tcPr>
          <w:p w:rsidR="00000000" w:rsidRDefault="008362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</w:instrText>
            </w:r>
            <w:r>
              <w:rPr>
                <w:rFonts w:ascii="Arial" w:hAnsi="Arial"/>
                <w:sz w:val="16"/>
              </w:rPr>
              <w:instrText xml:space="preserve">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50" w:type="dxa"/>
            <w:tcBorders>
              <w:right w:val="nil"/>
            </w:tcBorders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</w:t>
            </w:r>
          </w:p>
        </w:tc>
        <w:tc>
          <w:tcPr>
            <w:tcW w:w="1800" w:type="dxa"/>
            <w:tcBorders>
              <w:left w:val="nil"/>
            </w:tcBorders>
          </w:tcPr>
          <w:p w:rsidR="00000000" w:rsidRDefault="008362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50" w:type="dxa"/>
            <w:tcBorders>
              <w:right w:val="nil"/>
            </w:tcBorders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</w:t>
            </w:r>
          </w:p>
        </w:tc>
        <w:tc>
          <w:tcPr>
            <w:tcW w:w="1800" w:type="dxa"/>
            <w:tcBorders>
              <w:left w:val="nil"/>
            </w:tcBorders>
          </w:tcPr>
          <w:p w:rsidR="00000000" w:rsidRDefault="008362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50" w:type="dxa"/>
            <w:tcBorders>
              <w:right w:val="nil"/>
            </w:tcBorders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1800" w:type="dxa"/>
            <w:tcBorders>
              <w:left w:val="nil"/>
            </w:tcBorders>
          </w:tcPr>
          <w:p w:rsidR="00000000" w:rsidRDefault="008362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</w:instrText>
            </w:r>
            <w:r>
              <w:rPr>
                <w:rFonts w:ascii="Arial" w:hAnsi="Arial"/>
                <w:sz w:val="16"/>
              </w:rPr>
              <w:instrText xml:space="preserve">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50" w:type="dxa"/>
            <w:tcBorders>
              <w:right w:val="nil"/>
            </w:tcBorders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9.</w:t>
            </w:r>
          </w:p>
        </w:tc>
        <w:tc>
          <w:tcPr>
            <w:tcW w:w="1800" w:type="dxa"/>
            <w:tcBorders>
              <w:left w:val="nil"/>
            </w:tcBorders>
          </w:tcPr>
          <w:p w:rsidR="00000000" w:rsidRDefault="008362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50" w:type="dxa"/>
            <w:tcBorders>
              <w:right w:val="nil"/>
            </w:tcBorders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</w:t>
            </w:r>
          </w:p>
        </w:tc>
        <w:tc>
          <w:tcPr>
            <w:tcW w:w="1800" w:type="dxa"/>
            <w:tcBorders>
              <w:left w:val="nil"/>
            </w:tcBorders>
          </w:tcPr>
          <w:p w:rsidR="00000000" w:rsidRDefault="008362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</w:instrText>
            </w:r>
            <w:r>
              <w:rPr>
                <w:rFonts w:ascii="Arial" w:hAnsi="Arial"/>
                <w:sz w:val="16"/>
              </w:rPr>
              <w:instrText xml:space="preserve">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0" w:type="dxa"/>
          </w:tcPr>
          <w:p w:rsidR="00000000" w:rsidRDefault="00836215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00000" w:rsidRDefault="00836215">
      <w:pPr>
        <w:jc w:val="both"/>
        <w:rPr>
          <w:sz w:val="16"/>
        </w:rPr>
      </w:pPr>
    </w:p>
    <w:sectPr w:rsidR="00000000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73"/>
    <w:rsid w:val="00041173"/>
    <w:rsid w:val="008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jc w:val="right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jc w:val="right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 Sea Grant Consortium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 Sea Grant Consortium</dc:creator>
  <cp:keywords/>
  <cp:lastModifiedBy>Patty Snow</cp:lastModifiedBy>
  <cp:revision>2</cp:revision>
  <cp:lastPrinted>1999-10-28T15:10:00Z</cp:lastPrinted>
  <dcterms:created xsi:type="dcterms:W3CDTF">2013-10-29T13:49:00Z</dcterms:created>
  <dcterms:modified xsi:type="dcterms:W3CDTF">2013-10-29T13:49:00Z</dcterms:modified>
</cp:coreProperties>
</file>